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DC" w:rsidRDefault="006C0729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6"/>
          <w:szCs w:val="26"/>
        </w:rPr>
        <w:t>АНКЕТА</w:t>
      </w:r>
    </w:p>
    <w:p w:rsidR="00090BDC" w:rsidRDefault="006C0729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для опроса потребителей товаров, работ и услуг </w:t>
      </w:r>
    </w:p>
    <w:p w:rsidR="00090BDC" w:rsidRDefault="00090BD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387"/>
        <w:gridCol w:w="667"/>
        <w:gridCol w:w="70"/>
        <w:gridCol w:w="228"/>
        <w:gridCol w:w="59"/>
        <w:gridCol w:w="425"/>
        <w:gridCol w:w="105"/>
        <w:gridCol w:w="166"/>
        <w:gridCol w:w="12"/>
        <w:gridCol w:w="112"/>
        <w:gridCol w:w="260"/>
        <w:gridCol w:w="18"/>
        <w:gridCol w:w="15"/>
        <w:gridCol w:w="393"/>
        <w:gridCol w:w="159"/>
        <w:gridCol w:w="271"/>
        <w:gridCol w:w="170"/>
        <w:gridCol w:w="255"/>
        <w:gridCol w:w="155"/>
        <w:gridCol w:w="270"/>
        <w:gridCol w:w="469"/>
        <w:gridCol w:w="85"/>
        <w:gridCol w:w="41"/>
        <w:gridCol w:w="114"/>
        <w:gridCol w:w="185"/>
        <w:gridCol w:w="268"/>
        <w:gridCol w:w="157"/>
        <w:gridCol w:w="415"/>
        <w:gridCol w:w="137"/>
        <w:gridCol w:w="435"/>
        <w:gridCol w:w="426"/>
        <w:gridCol w:w="522"/>
      </w:tblGrid>
      <w:tr w:rsidR="00090BDC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В каком районе (городе, городском округе) Вы проживаете?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_______________________________________________________________________________</w:t>
            </w:r>
          </w:p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Укажите Ваш пол: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Мужской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Женский</w:t>
            </w: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Укажите Ваш возраст: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18-24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25-34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35-44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45-54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55-64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 и старше</w:t>
            </w: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Каков Ваш социальный статус?</w:t>
            </w:r>
          </w:p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Работаю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Без работы    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Учусь / студент    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Домохозяйка (домохозяин) 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Пенсионер (в том числе по инвалидности)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Предприниматель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Самозанятый</w:t>
            </w: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Укажите есть ли у Вас ребенок: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детей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ребенок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ребенка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и более детей</w:t>
            </w: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Какое у Вас образование?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Основное общее образование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Среднее общее образование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Среднее профессиональное образование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Высшее образование – бакалавриат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Высшее образование – специалитет, магистратура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Высшее образование – подготовка кадров высшей квалификации</w:t>
            </w: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Какое количество организаций предоставляют товары (услуги) на рынках Вашего</w:t>
            </w:r>
            <w:r>
              <w:rPr>
                <w:rFonts w:ascii="Liberation Serif" w:hAnsi="Liberation Serif" w:cs="Liberation Serif"/>
                <w:b/>
              </w:rPr>
              <w:br/>
              <w:t>города (района)?</w:t>
            </w:r>
          </w:p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Избыточно (много)</w:t>
            </w: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Достаточно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Мало</w:t>
            </w: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Нет</w:t>
            </w:r>
            <w:r>
              <w:rPr>
                <w:rFonts w:ascii="Liberation Serif" w:hAnsi="Liberation Serif" w:cs="Liberation Serif"/>
              </w:rPr>
              <w:br/>
              <w:t>совсем</w:t>
            </w: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Затрудняюсь</w:t>
            </w:r>
            <w:r>
              <w:rPr>
                <w:rFonts w:ascii="Liberation Serif" w:hAnsi="Liberation Serif" w:cs="Liberation Serif"/>
              </w:rPr>
              <w:br/>
              <w:t xml:space="preserve">ответить    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дополнительного образования детей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сопровождения детей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ограниченными возможностями здоровья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реализации сельскохозяйственной продукции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племенного животноводства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семеневодства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жилищного строительства 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дорожной деятельности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(за исключением проектирования)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кадастровых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землеустроительных работ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добычи общераспространенных полезных ископаемых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участках недр местного значения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по сбору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транспортированию твердых коммунальных отходов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благоустройству городской среды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содержанию и текущему ремонту общего имущества собственников помещений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многоквартирном доме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легковым такси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обработки древесины и производства изделий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из дерева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оказания услуг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по ремонту автотранспортных средств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связи, в том числе услуг по предоставлению широкополосного доступа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к информационно-телекоммуникационной сети «Интернет»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строительства объектов капитального строительства,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за исключением жилищного и дорожного строительства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нефтепродуктов (продажа топлива через АЗС)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разведения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сельскохозяйственной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птицы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молочного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продукции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общественного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питания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прачечных услуг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химической чистки текстильных и меховых изделий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парикмахерских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косметических 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физкультурно-оздоровительных услуг (деятельность бань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душевых по предоставлению общегигиенических услуг)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почтовой связи общего пользования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разработки компьютерного программного обеспечения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лекарственных средств и материалов, применяемых в медицинских целях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электрического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оборудования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оборудования для сельского и лесного хозяйства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автотранспортных средств, прицепов и полуприцепов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оборудования общего назначения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трубной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промышленности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лесозаготовки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санаторно</w:t>
            </w:r>
            <w:r>
              <w:rPr>
                <w:rFonts w:ascii="Liberation Serif" w:hAnsi="Liberation Serif" w:cs="Liberation Serif"/>
                <w:lang w:val="en-US" w:eastAsia="ru-RU"/>
              </w:rPr>
              <w:t>-</w:t>
            </w:r>
            <w:r>
              <w:rPr>
                <w:rFonts w:ascii="Liberation Serif" w:hAnsi="Liberation Serif" w:cs="Liberation Serif"/>
                <w:lang w:eastAsia="ru-RU"/>
              </w:rPr>
              <w:t>курортных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гостиничных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народных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художественных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промыслов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туристских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Насколько Вы удовлетворены следующими характеристиками товаров (услуг) на</w:t>
            </w:r>
            <w:r>
              <w:rPr>
                <w:rFonts w:ascii="Liberation Serif" w:hAnsi="Liberation Serif" w:cs="Liberation Serif"/>
                <w:b/>
              </w:rPr>
              <w:br/>
              <w:t>рынках Вашего города (района)?</w:t>
            </w:r>
          </w:p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>
              <w:rPr>
                <w:rFonts w:ascii="Liberation Serif" w:hAnsi="Liberation Serif" w:cs="Liberation Serif"/>
                <w:i/>
              </w:rPr>
              <w:br/>
              <w:t>5. Затрудняюсь ответить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цен</w:t>
            </w:r>
          </w:p>
        </w:tc>
        <w:tc>
          <w:tcPr>
            <w:tcW w:w="21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Качество</w:t>
            </w:r>
          </w:p>
        </w:tc>
        <w:tc>
          <w:tcPr>
            <w:tcW w:w="2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center" w:pos="1118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  <w:t>Возможность выбора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дополнительного образования детей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реализации сельскохозяйственной продукции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племенного животноводства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семеневодства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жилищного строительства 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по сбору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транспортированию твердых коммунальных отходов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благоустройству городской среды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содержанию и текущему ремонту общего имущества собственников помещений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многоквартирном доме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легковым такси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обработки древесины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и производства изделий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из дерева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оказания услуг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по ремонту автотранспортных средств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связи, в том числе услуг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предоставлению широкополосного доступа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к информационно-телекоммуникационной сети «Интернет»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строительства объектов капитального строительства, за исключением жилищного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lastRenderedPageBreak/>
              <w:t>и дорожного строительства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нефтепродуктов (продажа топлива через АЗС)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разведения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сельскохозяйственной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птицы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молочного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продукции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общественного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питания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прачечных услуг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химической чистки текстильных и меховых изделий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парикмахерских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косметических 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физкультурно-оздоровительных услуг (деятельность бань и душевых по предоставлению общегигиенических услуг)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почтовой связи общего пользования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разработки компьютерного программного обеспечения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лекарственных средств и материалов, применяемых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в медицинских целях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электрического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оборудования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оборудования для сельского и лесного хозяйства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автотранспортных средств, прицепов и полуприцепов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lastRenderedPageBreak/>
              <w:t>и оборудования общего назначения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трубной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промышленности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лесозаготовки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санаторно</w:t>
            </w:r>
            <w:r>
              <w:rPr>
                <w:rFonts w:ascii="Liberation Serif" w:hAnsi="Liberation Serif" w:cs="Liberation Serif"/>
                <w:lang w:val="en-US" w:eastAsia="ru-RU"/>
              </w:rPr>
              <w:t>-</w:t>
            </w:r>
            <w:r>
              <w:rPr>
                <w:rFonts w:ascii="Liberation Serif" w:hAnsi="Liberation Serif" w:cs="Liberation Serif"/>
                <w:lang w:eastAsia="ru-RU"/>
              </w:rPr>
              <w:t>курортных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гостиничных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народных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художественных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промыслов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туристских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      </w:r>
          </w:p>
          <w:p w:rsidR="00090BDC" w:rsidRDefault="006C0729">
            <w:pPr>
              <w:spacing w:after="0" w:line="240" w:lineRule="auto"/>
              <w:ind w:right="89"/>
            </w:pPr>
            <w:r>
              <w:rPr>
                <w:rFonts w:ascii="Liberation Serif" w:hAnsi="Liberation Serif" w:cs="Liberation Serif"/>
                <w:i/>
              </w:rPr>
              <w:t>1. Снижение 2. Увеличение 3.Не изменилось 4. Затрудняюсь ответить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цен</w:t>
            </w:r>
          </w:p>
        </w:tc>
        <w:tc>
          <w:tcPr>
            <w:tcW w:w="217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Качество</w:t>
            </w:r>
          </w:p>
        </w:tc>
        <w:tc>
          <w:tcPr>
            <w:tcW w:w="2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center" w:pos="1118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  <w:t>Возможность выбора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детского отдыха и оздоровления 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дополнительного образования детей 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медицинских услуг 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психолого-педагогического сопровождения детей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ограниченными возможностями здоровья 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реализации сельскохозяйственной продукции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племенного животноводства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семеневодства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жилищного строительства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по сбору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транспортированию твердых коммунальных отходов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благоустройству городской среды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многоквартирном доме 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по перевозке пассажиров и багажа легковым такси 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обработки древесины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и производства изделий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из дерева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оказания услуг по ремонту автотранспортных средств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услуг связи, в том числе услуг по предоставлению широкополосного доступа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к информационно-телекоммуникационной сети «Интернет»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строительства объектов капитального строительства, за исключением жилищного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и дорожного строительства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нефтепродуктов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разведения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сельскохозяйственной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птицы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молочного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продукции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общественного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питания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прачечных услуг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химической чистки текстильных и меховых изделий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парикмахерских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косметических услуг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физкультурно-оздоровительных услуг (деятельность бань и душевых по предоставлению общегигиенических услуг)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почтовой связи общего пользования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разработки компьютерного программного обеспечения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лекарственных средств и материалов, применяемых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в медицинских целях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электрического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оборудования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оборудования для сельского и лесного хозяйства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автотранспортных средств, прицепов и полуприцепов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машин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оборудования общего назначения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трубной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промышленности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лесозаготовки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санаторно</w:t>
            </w:r>
            <w:r>
              <w:rPr>
                <w:rFonts w:ascii="Liberation Serif" w:hAnsi="Liberation Serif" w:cs="Liberation Serif"/>
                <w:lang w:val="en-US" w:eastAsia="ru-RU"/>
              </w:rPr>
              <w:t>-</w:t>
            </w:r>
            <w:r>
              <w:rPr>
                <w:rFonts w:ascii="Liberation Serif" w:hAnsi="Liberation Serif" w:cs="Liberation Serif"/>
                <w:lang w:eastAsia="ru-RU"/>
              </w:rPr>
              <w:t>курортных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гостиничных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народных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художественных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промыслов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туристских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ind w:right="8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090BDC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На какие товары (услуги), по Вашему мнению, цены в Свердловской области выше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 xml:space="preserve">по сравнению с другими регионами, имеющих общие территориальные границы со Свердловской областью (Челябинская область, Пермская область, Тюменская область, Курганская область, Ханты-Мансийский автономный округ, Республика Башкортостан)? </w:t>
            </w:r>
            <w:r>
              <w:rPr>
                <w:rFonts w:ascii="Liberation Serif" w:hAnsi="Liberation Serif" w:cs="Liberation Serif"/>
              </w:rPr>
              <w:t>________________________________________________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_______________________________________________________________________________</w:t>
            </w:r>
          </w:p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11.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Качество каких товаров (услуг), по Вашему мнению, в Свердловской области выше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 xml:space="preserve">по сравнению с другими регионами, имеющих общие территориальные границы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со Свердловской областью (Челябинская область, Пермская область, Тюменская область, Курганская область, Ханты-Мансийский автономный округ, Республика Башкортостан)? </w:t>
            </w:r>
            <w:r>
              <w:rPr>
                <w:rFonts w:ascii="Liberation Serif" w:hAnsi="Liberation Serif" w:cs="Liberation Serif"/>
              </w:rPr>
              <w:t>________________________________________________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_______________________________________________________________________________</w:t>
            </w:r>
          </w:p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Как, по Вашему мнению, изменилось количество организаций, предоставляющих</w:t>
            </w:r>
            <w:r>
              <w:rPr>
                <w:rFonts w:ascii="Liberation Serif" w:hAnsi="Liberation Serif" w:cs="Liberation Serif"/>
                <w:b/>
              </w:rPr>
              <w:br/>
              <w:t>товары (услуги) на следующих рынках Свердловской области в течении последних</w:t>
            </w:r>
            <w:r>
              <w:rPr>
                <w:rFonts w:ascii="Liberation Serif" w:hAnsi="Liberation Serif" w:cs="Liberation Serif"/>
                <w:b/>
              </w:rPr>
              <w:br/>
              <w:t>3 лет?</w:t>
            </w:r>
          </w:p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Снизилось</w:t>
            </w: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Увеличилось</w:t>
            </w: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изменилось</w:t>
            </w: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Затрудняюсь ответить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дополнительного образования детей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реализации сельскохозяйственной продукции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племенного животноводства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Рынок семеневодства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жилищного строительства 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по </w:t>
            </w:r>
            <w:r>
              <w:rPr>
                <w:rFonts w:ascii="Liberation Serif" w:hAnsi="Liberation Serif" w:cs="Liberation Serif"/>
              </w:rPr>
              <w:lastRenderedPageBreak/>
              <w:t>благоустройству городской среды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в режиме когенерации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легковым такси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Рынок оказания услуг по ремонту </w:t>
            </w:r>
            <w:r>
              <w:rPr>
                <w:rFonts w:ascii="Liberation Serif" w:hAnsi="Liberation Serif" w:cs="Liberation Serif"/>
              </w:rPr>
              <w:lastRenderedPageBreak/>
              <w:t>автотранспортных средств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нефтепродуктов (продажа топлива через АЗС)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разведения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сельскохозяйственной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птицы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молочного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животноводства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мясной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продукции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общественного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питания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прачечных услуг и химической чистки текстильных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меховых изделий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парикмахерских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косметических 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физкультурно-оздоровительных услуг (деятельность бань и душевых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по предоставлению общегигиенических услуг)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почтовой связи общего пользования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разработки компьютерного программного обеспечения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лекарственных средств и материалов, применяемых в медицинских целях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производства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электрического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оборудования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машин и оборудования для сельского и лесного хозяйства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Рынок производства автотранспортных средств, прицепов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 полуприцепов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производства машин и оборудования общего назначения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трубной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промышленности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лесозаготовки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санаторно</w:t>
            </w:r>
            <w:r>
              <w:rPr>
                <w:rFonts w:ascii="Liberation Serif" w:hAnsi="Liberation Serif" w:cs="Liberation Serif"/>
                <w:lang w:val="en-US" w:eastAsia="ru-RU"/>
              </w:rPr>
              <w:t>-</w:t>
            </w:r>
            <w:r>
              <w:rPr>
                <w:rFonts w:ascii="Liberation Serif" w:hAnsi="Liberation Serif" w:cs="Liberation Serif"/>
                <w:lang w:eastAsia="ru-RU"/>
              </w:rPr>
              <w:t>курортных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гостиничных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народных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художественных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промыслов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Рынок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туристских</w:t>
            </w:r>
            <w:r>
              <w:rPr>
                <w:rFonts w:ascii="Liberation Serif" w:hAnsi="Liberation Serif" w:cs="Liberation Serif"/>
                <w:lang w:val="en-US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>услуг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13.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Оцените качество услуг субъектов естественных монополий в Вашем городе (районе)?</w:t>
            </w:r>
          </w:p>
          <w:p w:rsidR="00090BDC" w:rsidRDefault="00090BDC">
            <w:pPr>
              <w:spacing w:after="0" w:line="240" w:lineRule="auto"/>
              <w:ind w:firstLine="708"/>
              <w:rPr>
                <w:rFonts w:ascii="Liberation Serif" w:hAnsi="Liberation Serif" w:cs="Liberation Serif"/>
                <w:b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1. Удовлетворительно 2. Скорее удовлетворительно 3. Скорее неудовлетворительно</w:t>
            </w:r>
            <w:r>
              <w:rPr>
                <w:rFonts w:ascii="Liberation Serif" w:hAnsi="Liberation Serif" w:cs="Liberation Serif"/>
                <w:i/>
              </w:rPr>
              <w:br/>
              <w:t xml:space="preserve"> 4. Неудовлетворительно 5. Затрудняюсь ответить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1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1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1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1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1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1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14.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 какими проблемами Вы столкнулись при взаимодействии с субъектами естественных монополий?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взимание дополнительной платы 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навязывание дополнительных услуг 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отказ в установке приборов учета 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проблемы с заменой приборов учета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требование заказа необходимых работ у подконтрольных коммерческих структур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сталкивался с подобными проблемами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Удовлетворительное</w:t>
            </w: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удовлетворительное</w:t>
            </w: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неудовлетворительное</w:t>
            </w: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Неудовлетворительное</w:t>
            </w: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Затрудняюсь ответить/ мне ничего не известно о такой информации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доступности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понятности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Удобство получения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16.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Оцените полноту размещенной Министерством инвестиций и развития Свердловской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области и муниципальными образованиями информации о состоянии конкурентной среды на рынках товаров, работ и услуг субъекта Российской Федерации и деятельности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по содействию развитию конкуренции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Удовлетвори-</w:t>
            </w:r>
            <w:r>
              <w:rPr>
                <w:rFonts w:ascii="Liberation Serif" w:hAnsi="Liberation Serif" w:cs="Liberation Serif"/>
              </w:rPr>
              <w:br/>
              <w:t>тельно</w:t>
            </w: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удов-летвори-тельно</w:t>
            </w: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неудов-летво-рительно</w:t>
            </w: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Неудовлет-ворительно</w:t>
            </w: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Затрудняюсь ответить/ мне ничего не известно о такой информации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Доступность информации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нормативной базе, связанной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внедрением Стандарта в регионе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Предоставление возможности прохождения электронных анкет, связанных с оценкой удовлетворенности предпринимателей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потребителей состоянием конкурентной среды региона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доступности «дорожной карты» региона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Доступность информации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проведенных обучающих мероприятиях для органов местного самоуправления региона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Доступность информации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 проведенных мониторингах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регионе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сформированном ежегодном докладе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17.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Источники информации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Предпочитаю</w:t>
            </w:r>
          </w:p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пользоваться</w:t>
            </w: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Доверяю</w:t>
            </w:r>
          </w:p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больше всего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Официальная информация, размещенная на сайте уполномоченного органа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информационно-телекоммуникационной сети «Интернет»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Официальная информация, размещенная на интернет-портале об инвестиционной деятельности в субъекте Российской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Федерации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Официальная информация, размещенная на официальном сайте ФАС России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информационно-телекоммуникационной сети «Интернет»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Информация, размещенная на официальных сайтах других исполнительных органов государственной власти субъекта Российской Федерации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органов местного самоуправления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информационно-телекоммуникационной сети «Интернет»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Телевидение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Печатные средства массовой информации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Радио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577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Специальные блоги, порталы и прочие электронные ресурсы</w:t>
            </w:r>
          </w:p>
        </w:tc>
        <w:tc>
          <w:tcPr>
            <w:tcW w:w="2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18.</w:t>
            </w: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Обращались ли Вы в отчетном году в надзорные органы за защитой прав потребителей?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Да, не удалось отстоять свои прав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Да, частично удалось отстоять свои права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Да, полностью удалось отстоять свои права</w:t>
            </w:r>
          </w:p>
        </w:tc>
      </w:tr>
      <w:tr w:rsidR="00090BDC">
        <w:trPr>
          <w:trHeight w:val="2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45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Да, вопрос завис на рассмотрении</w:t>
            </w:r>
          </w:p>
        </w:tc>
      </w:tr>
    </w:tbl>
    <w:p w:rsidR="00090BDC" w:rsidRDefault="00090BDC">
      <w:pPr>
        <w:spacing w:after="0" w:line="16" w:lineRule="auto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597"/>
        <w:gridCol w:w="1440"/>
        <w:gridCol w:w="180"/>
        <w:gridCol w:w="180"/>
        <w:gridCol w:w="180"/>
        <w:gridCol w:w="900"/>
        <w:gridCol w:w="180"/>
        <w:gridCol w:w="234"/>
        <w:gridCol w:w="281"/>
        <w:gridCol w:w="745"/>
        <w:gridCol w:w="180"/>
        <w:gridCol w:w="70"/>
        <w:gridCol w:w="650"/>
        <w:gridCol w:w="342"/>
        <w:gridCol w:w="18"/>
        <w:gridCol w:w="241"/>
        <w:gridCol w:w="299"/>
        <w:gridCol w:w="718"/>
        <w:gridCol w:w="78"/>
        <w:gridCol w:w="1056"/>
      </w:tblGrid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19.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Какое из утверждений точнее всего описывает материальное положение Вашей семьи?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Нам не всегда хватает денег даже на еду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 нас достаточно денег на еду, но купить одежду для нас -серьезная проблема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Нам хватает на еду и одежду, но для покупки импортного холодильника или стиральной машины-автомат, нам пришлось бы копить или брать в долг/кредит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-непозволительная роскошь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20. 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сейчас</w:t>
            </w: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имеется сейчас,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но использовался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последние 12 месяцев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использовался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последние 12 месяцев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Банковский вклад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Договор на размещение средств в форме займа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микрофинансовой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организации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Договор на размещение средств в форме займа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кредитном потребительском кооперативе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Договор на размещение средств в форме займа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сельскохозяйственном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кредитном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потребительском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кооперативе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Индивидуальный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инвестиционный счет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Инвестиционное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страхование жизни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Брокерский счет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Вложение средств в паевой инвестиционный фонд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21. 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Если Вы не пользовались за последние 12 месяцев ни одним из перечисленных в вопросе 20 продуктов, отметьте высказывания, которые описывают причину отсутствия у Вас этих продуктов?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Отделения финансовых организаций находятся слишком далеко от меня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 меня недостаточно свободных денег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Данными услугами уже пользуются другие члены моей семьи</w:t>
            </w: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22.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Какими из перечисленных финансовых продуктов (услуг) Вы пользовались за последние 12 месяцев? 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сейчас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имеется сейчас, но использовался за последние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12 месяцев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Не использовался за последние 12 месяцев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Онлайн-кредит в банке (договор заключен с использованием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информационно-телекоммуникационной сети «Интернет», сумма кредита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предоставлена получателю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финансовой услуги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безналичной форме)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Иной кредит в банке,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являющийся онлайн-кредитом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Использование кредитного лимита по кредитной карте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Онлайн-заем в микрофинансовой организации (договор заключен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использованием информационно-телекоммуникационной сети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«Интернет», сумма кредита предоставлена получателю финансовой услуги в безналичной форме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Иной заем в микрофинансовой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организации, не являющийся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онлайн-займом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Онлайн-заем в кредитном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потребительском кооперативе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Иной заем в кредитном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потребительском кооперативе,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являющийся онлайн-займом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Онлайн-заем в сельскохозяйственном кредитном потребительском кооперативе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Иной заем в сельскохозяйственном кредитном потребительском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кооперативе, не являющийся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онлайн-займом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Заем в ломбарде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23.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Если Вы не пользовались за последние 12 месяцев ни одним из перечисленных в вопросе 22 продуктов, отметьте высказывания, которые описывают причину отсутствия у Вас этих продуктов?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Отделения финансовых организаций находятся слишком далеко от меня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Предлагаемая процентная ставка слишком низкая 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люблю кредиты/займы/не хочу жить в долг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Использую другие способы получить заем (неформальные источники (родные и друзья), заем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 работодателя)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Кредит/заем оформлен на других членов моей семьи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необходимости в заемных средствах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уверен в технической безопасности онлайн-сервисов финансовых организаций</w:t>
            </w: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24.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Какими из перечисленных платежных карт Вы пользовались за последние 12 месяцев? (выберите один вариант ответа для каждого финансового продукта)?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сейчас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имеется сейчас, но использовался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 последние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 месяцев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использовался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последние 12 месяцев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Зарплатная карта (банковская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карта, предназначенная для выплаты сотруднику заработной платы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других денежных начислений </w:t>
            </w:r>
            <w:r>
              <w:rPr>
                <w:rFonts w:ascii="Liberation Serif" w:hAnsi="Liberation Serif" w:cs="Liberation Serif"/>
              </w:rPr>
              <w:br/>
              <w:t xml:space="preserve">(премий, командировочных, </w:t>
            </w:r>
            <w:r>
              <w:rPr>
                <w:rFonts w:ascii="Liberation Serif" w:hAnsi="Liberation Serif" w:cs="Liberation Serif"/>
              </w:rPr>
              <w:br/>
              <w:t xml:space="preserve">материальной помощи и т.д.)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организацией, заключившей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банком договор на обслуживание в рамках зарплатного проекта)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Расчетная (дебетовая) карта для получения пенсий и иных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социальных выплат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Другая расчетная (дебетовая)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карта, кроме зарплатной карты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(или) карты для получения пенсий и иных социальных выплат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Кредитная карта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25.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Если Вы не пользовались за последние 12 месяцев ни одним из перечисленных в вопросе 24 продуктов, отметьте высказывания, которые описывают причину отсутствия у Вас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платежных карт? 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Отделения банков/ банкоматы находятся слишком далеко от меня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организациях торговли (услуг), которыми я обычно пользуюсь, нет возможности проводить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безналичную оплату за товары (услуги) с помощью банковской карты через POS-терминал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Обслуживание счета/платежной карты стоит слишком дорого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 меня нет необходимых документов (паспорт или иной документ, удостоверяющий личность,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документ о выплате заработной платы, справка с места работы и т.д.)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 меня недостаточно денег для хранения их на счете/платежной карте и использования этих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финансовых продуктов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доверяю банкам (кредитным организациям)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Платежная карта есть у других членов моей семьи</w:t>
            </w: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26.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Пользовались ли Вы за последние 12 месяцев текущим счетом (расчетным счетом без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возможности получения дохода в виде процентов, отличным от счета по вкладу или счета платежной карты)?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сейчас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имеется сейчас, но использовался за последние 12 месяцев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использовался за последние 12 месяцев</w:t>
            </w: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27.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Да, пользо-вался</w:t>
            </w:r>
            <w:r>
              <w:rPr>
                <w:rFonts w:ascii="Liberation Serif" w:hAnsi="Liberation Serif" w:cs="Liberation Serif"/>
              </w:rPr>
              <w:br/>
              <w:t>(-ась)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Нет, не пользо-вался </w:t>
            </w:r>
            <w:r>
              <w:rPr>
                <w:rFonts w:ascii="Liberation Serif" w:hAnsi="Liberation Serif" w:cs="Liberation Serif"/>
              </w:rPr>
              <w:br/>
              <w:t>(-ась)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Денежные переводы/платежи через интернет-банк с помощью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 xml:space="preserve">стационарного компьютера или ноутбука (через веб-браузер) 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Денежные переводы/платежи через интернет-банк с помощью планшета или смартфона (через веб-браузер на мобильном устройстве без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>использования специального приложения (программы) и без использования смс-команд (однако на номер телефона могут приходить подтверждающие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Денежные переводы/платежи через мобильный банк посредством </w:t>
            </w:r>
            <w:r>
              <w:rPr>
                <w:rFonts w:ascii="Liberation Serif" w:hAnsi="Liberation Serif" w:cs="Liberation Serif"/>
              </w:rPr>
              <w:br/>
              <w:t>сообщений с использованием мобильного телефона – с помощью отправки смс на короткий номер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28. 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Если Вы не пользовались за последние 12 месяцев ни одним из перечисленных в вопросе 27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</w:t>
            </w:r>
            <w:r>
              <w:rPr>
                <w:rFonts w:ascii="Liberation Serif" w:hAnsi="Liberation Serif" w:cs="Liberation Serif"/>
                <w:b/>
              </w:rPr>
              <w:br/>
              <w:t>отсутствия у Вас этих типов дистанционного доступа?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У меня нет компьютера, ноутбука, планшета, смартфона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уверен в безопасности интернет-сервисов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обладаю навыками использования таких технологий</w:t>
            </w: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29.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Какими из перечисленных страховых продуктов (услуг) Вы пользовались за последние 12 месяцев?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сейчас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имеется сейчас, но использовался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последние 12 месяцев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использовался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последние 12 месяцев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Добровольное страхование жизни (на случай смерти, дожития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 определенного возраста или срока либо наступления иного события; с условием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периодических выплат (ренты,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аннуитетов)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Другое добровольное страхование, кроме страхования жизни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(добровольное личное страхование от несчастных случаев и болезни, медицинское страхование;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добровольное имущественное страхование; добровольное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страхование гражданской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ответственности (например,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дополнительное страхование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автогражданской ответственности (ОСАГО), но не обязательное страхование автогражданской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ответственности (ОСАГО);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добровольное страхование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финансовых рисков)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Другое обязательное страхование, кроме обязательного медицинского страхования (обязательное личное страхование пассажиров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(туристов), жизни и здоровья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пациента, участвующего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клинических исследованиях лекарственного препарата для </w:t>
            </w:r>
            <w:r>
              <w:rPr>
                <w:rFonts w:ascii="Liberation Serif" w:hAnsi="Liberation Serif" w:cs="Liberation Serif"/>
              </w:rPr>
              <w:lastRenderedPageBreak/>
              <w:t xml:space="preserve">медицинского применения, государственное личное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30.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Стоимость страхового полиса слишком высокая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Другие невыгодные условия страхового договора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 не доверяю страховым организациям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вижу смысла в страховании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Договор добровольного страхования есть у других членов моей семьи</w:t>
            </w: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31.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удовлетворен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 удовлетворен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не удовлетворен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сталкивался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Банки</w:t>
            </w:r>
          </w:p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Микрофинансовые организации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Кредитные потребительские кооперативы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Ломбарды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Субъекты страхового дела (страховые организации,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общества взаимного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страхования и страховые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брокеры)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Сельскохозяйственные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кредитные потребительские кооперативы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Негосударственные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пенсионные фонды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Брокеры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32.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Насколько Вы доверяете следующим финансовым организациям? Если Вы ранее не сталкивались с такими организациями, укажите.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не доверяю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 доверяю</w:t>
            </w: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доверяю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доверяю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сталкивался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Банки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Микрофинансовые организации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Кредитные потребительские кооперативы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Ломбарды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Субъекты страхового дела (страховые организации, </w:t>
            </w:r>
            <w:r>
              <w:rPr>
                <w:rFonts w:ascii="Liberation Serif" w:hAnsi="Liberation Serif" w:cs="Liberation Serif"/>
              </w:rPr>
              <w:lastRenderedPageBreak/>
              <w:t>общества взаимного страхования и страховые брокеры)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Сельскохозяйственные кредитные потребительские кооперативы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Негосударственные пенсионные фонды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Брокеры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33. </w:t>
            </w:r>
          </w:p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090BDC" w:rsidRDefault="00090BDC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сталкивались с ними? </w:t>
            </w:r>
            <w:r>
              <w:rPr>
                <w:rFonts w:ascii="Liberation Serif" w:hAnsi="Liberation Serif" w:cs="Liberation Serif"/>
                <w:b/>
              </w:rPr>
              <w:t>Если Вы ранее не сталкивались с такими организациями, укажите.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Финансовые организации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Финансовые продукты (услуги)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не удовлет-ворен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 удовлет-ворен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удов-летво-рен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удовлет-ворен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Стал-кивался</w:t>
            </w:r>
          </w:p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Банки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Кредиты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Вклады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Расчетные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(дебетовые)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карты, включая зарплатные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Кредитные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карты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Переводы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платежи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Микро-финансовые организации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Займы в микрофинансовых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Размещение средств в форме договора займа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микрофинансовых организациях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Кредитные потребитель-ские кооперативы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Займы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кредитных потребительских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кооперативах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Размещение средств в форме договора займа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кредитных потребительских кооперативах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Субъекты страхового дела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Займы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ломбардах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Добровольное страхование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жизни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Другое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добровольное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страхование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Обязательное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медицинское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страхование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Другое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обязательное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страхование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Сельскохозяйственные кредитные потребительские кооперативы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Займы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в сельско-хозяйственных кредитных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потребительских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кооперативах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Размещение средств в форме договора займа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в сельско-хозяйственных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кредитных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>потребительских кооперативах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Негосударственные пенсионные фонды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Обязательное пенсионное страхование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Негосударствен-ное пенсионное обеспечение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Брокеры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Индивидуальные инвестиционные счета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34.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Если говорить о Вашем населенном пункте, насколько Вы удовлетворены...?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не удовлетворен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 удовлетворен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удовлетворен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Полностью удовлетоврен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сталкивался</w:t>
            </w:r>
          </w:p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Количеством и удобством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расположения банковских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отделений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Качеством дистанционного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банковского обслуживания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Имеющимся у Вас выбором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различных банков для получения необходимых Вам банковских услуг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Количеством и удобством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расположения микрофинансовых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организаций, ломбардов,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кредитных потребительских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кооперативов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сельскохозяйственных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кредитных потребительских </w:t>
            </w:r>
            <w:r>
              <w:rPr>
                <w:rFonts w:ascii="Liberation Serif" w:hAnsi="Liberation Serif" w:cs="Liberation Serif"/>
              </w:rPr>
              <w:br/>
              <w:t>кооперативов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Имеющимся у Вас выбором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различных микрофинансовых организаций, ломбардов,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 xml:space="preserve">кредитных потребительских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 xml:space="preserve">кооперативов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и сельскохозяйственных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  <w:lang w:eastAsia="ru-RU"/>
              </w:rPr>
              <w:t xml:space="preserve">кредитных потребительских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 xml:space="preserve">кооперативов для получения </w:t>
            </w:r>
            <w:r>
              <w:rPr>
                <w:rFonts w:ascii="Liberation Serif" w:hAnsi="Liberation Serif" w:cs="Liberation Serif"/>
                <w:lang w:eastAsia="ru-RU"/>
              </w:rPr>
              <w:br/>
              <w:t>необходимых Вам услуг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Количеством и удобством </w:t>
            </w:r>
          </w:p>
          <w:p w:rsidR="00090BDC" w:rsidRDefault="006C0729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расположения субъектов </w:t>
            </w:r>
            <w:r>
              <w:rPr>
                <w:rFonts w:ascii="Liberation Serif" w:hAnsi="Liberation Serif" w:cs="Liberation Serif"/>
              </w:rPr>
              <w:br/>
              <w:t>страхового дела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Имеющимся у Вас выбором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различных субъектов страхового дела для получения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необходимых Вам страховых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услуг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Количеством и удобством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расположения негосударственных пенсионных фондов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Имеющимся у Вас выбором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различных негосударственных пенсионных фондов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для получения необходимых Вам услуг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Количеством и удобством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расположения брокеров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Имеющимся у Вас выбором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различных брокеров для </w:t>
            </w:r>
            <w:r>
              <w:rPr>
                <w:rFonts w:ascii="Liberation Serif" w:hAnsi="Liberation Serif" w:cs="Liberation Serif"/>
              </w:rPr>
              <w:br/>
              <w:t>получения необходимых Вам брокерских услуг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Качеством интернет-связи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Качеством мобильной связи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35.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Какие каналы обслуживание есть практически везде в Вашем населенном пункте, а каких не хватает? Для оценки используйте шкалу от 1 до 5, где 1 -практически НЕ доступно, а 5 -легко доступно.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Каналы предоставления финансовых услуг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– Практически не доступно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– Легко доступно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Касса в отделении банка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Отделение почтовой связи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36.</w:t>
            </w:r>
          </w:p>
        </w:tc>
        <w:tc>
          <w:tcPr>
            <w:tcW w:w="956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Какими каналами Вы можете воспользоваться быстро, не тратя много времени на доступ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к ним или на ожидание, а для каких требуется время? Для оценки используйте шкалу от 1 </w:t>
            </w:r>
          </w:p>
          <w:p w:rsidR="00090BDC" w:rsidRDefault="006C0729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до 5, где 1 -на доступ трачу много времени, а 5 -могу воспользоваться быстро.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Каналы предоставления финансовых услуг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– На доступ трачу много времени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– Могу воспользоваться быстро</w:t>
            </w: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Касса в отделении банка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Банкомат или терминал (устройство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 функции выдачи наличных денежных средств) в отделении банка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Банкомат или терминал (устройство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 функции выдачи наличных денежных средств) вне отделения банка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POS-терминал для безналичной оплаты </w:t>
            </w:r>
          </w:p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помощью банковской карты в организациях торговли (услуг)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90BDC">
        <w:trPr>
          <w:trHeight w:val="2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6C072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Отделение почтовой связи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BDC" w:rsidRDefault="00090BDC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090BDC" w:rsidRDefault="00090BDC">
      <w:pPr>
        <w:jc w:val="center"/>
        <w:rPr>
          <w:rFonts w:ascii="Liberation Serif" w:hAnsi="Liberation Serif" w:cs="Liberation Serif"/>
        </w:rPr>
      </w:pPr>
    </w:p>
    <w:p w:rsidR="00090BDC" w:rsidRDefault="006C0729">
      <w:pPr>
        <w:jc w:val="center"/>
      </w:pPr>
      <w:r>
        <w:rPr>
          <w:rFonts w:ascii="Liberation Serif" w:hAnsi="Liberation Serif" w:cs="Liberation Serif"/>
          <w:b/>
        </w:rPr>
        <w:t>БЛАГОДАРИМ ВАС ЗА УЧАСТИЕ В ОПРОСЕ!</w:t>
      </w:r>
    </w:p>
    <w:sectPr w:rsidR="00090BDC">
      <w:headerReference w:type="default" r:id="rId6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8E" w:rsidRDefault="00D3218E">
      <w:pPr>
        <w:spacing w:after="0" w:line="240" w:lineRule="auto"/>
      </w:pPr>
      <w:r>
        <w:separator/>
      </w:r>
    </w:p>
  </w:endnote>
  <w:endnote w:type="continuationSeparator" w:id="0">
    <w:p w:rsidR="00D3218E" w:rsidRDefault="00D3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8E" w:rsidRDefault="00D321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218E" w:rsidRDefault="00D3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9F" w:rsidRDefault="006C0729">
    <w:pPr>
      <w:pStyle w:val="a3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CE1ACE">
      <w:rPr>
        <w:rFonts w:ascii="Liberation Serif" w:hAnsi="Liberation Serif" w:cs="Liberation Serif"/>
        <w:noProof/>
      </w:rPr>
      <w:t>25</w:t>
    </w:r>
    <w:r>
      <w:rPr>
        <w:rFonts w:ascii="Liberation Serif" w:hAnsi="Liberation Serif" w:cs="Liberation Serif"/>
      </w:rPr>
      <w:fldChar w:fldCharType="end"/>
    </w:r>
  </w:p>
  <w:p w:rsidR="003F4C9F" w:rsidRDefault="00D32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C"/>
    <w:rsid w:val="00090BDC"/>
    <w:rsid w:val="006C0729"/>
    <w:rsid w:val="009A1DBB"/>
    <w:rsid w:val="00CE1ACE"/>
    <w:rsid w:val="00D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8B22D-1D45-4E9E-98B0-22818458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rPr>
      <w:rFonts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Pr>
      <w:rFonts w:cs="Times New Roman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pPr>
      <w:ind w:left="720"/>
    </w:pPr>
  </w:style>
  <w:style w:type="character" w:styleId="aa">
    <w:name w:val="Hyperlink"/>
    <w:basedOn w:val="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6024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опроса потребителей товаров, работ и услуг</vt:lpstr>
    </vt:vector>
  </TitlesOfParts>
  <Company/>
  <LinksUpToDate>false</LinksUpToDate>
  <CharactersWithSpaces>40287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опроса потребителей товаров, работ и услуг</dc:title>
  <dc:subject/>
  <dc:creator>Баитова Елена Евгеньевна</dc:creator>
  <dc:description/>
  <cp:lastModifiedBy>Тиханов Евгений Александрович</cp:lastModifiedBy>
  <cp:revision>3</cp:revision>
  <cp:lastPrinted>2020-10-22T12:59:00Z</cp:lastPrinted>
  <dcterms:created xsi:type="dcterms:W3CDTF">2020-12-08T12:45:00Z</dcterms:created>
  <dcterms:modified xsi:type="dcterms:W3CDTF">2020-12-08T12:47:00Z</dcterms:modified>
</cp:coreProperties>
</file>