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проекту постановления «О внесении изменений в постановление главы муниципального образования Камышловский муниципальный район от 15.08.2016</w:t>
        <w:tab/>
        <w:t>№293 «Об утверждении требований к закупаемым Администрацией муниципального образования Камышловский муниципальный район, ее отраслевыми (функциональными) органами и подведомственными казенными учреждениями отдельным видам товаров, работ, услуг (в том числе предельные цены товаров, работ, услуг»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Настоящий проект постановления «О внесении изменений в постановление главы муниципального образования Камышловский муниципальный район от 15.08.2016 №293 «Об утверждении требований к закупаемым Администрацией муниципального образования Камышловский муниципальный район, ее отраслевыми (функциональными) органами и подведомственными казенными учреждениями отдельным видам товаров, работ, услуг (в том числе предельные цены товаров, работ, услуг» (далее - Проект постановления) разработан в соответствии с частью 5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Главы муниципального образования Камышловский муниципальный район от 25.03.2016 года № 100 «Об утверждении правил определения требований к закупаемым муниципальными органами муниципального образования Камышловский муниципальный район, подведомственными указанным органам казенными учреждениями отдельным видам товаров, работ, услуг (в том числе предельные цены товаров, работ, услуг)», в целях более эффективного расходования бюджетных средств, путем установления требований, исключающих возможность закупок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Федерации, и делающих закупки более выгодными.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>Настоящим Проектом постановления утверждаются требования к закупаемым отдельным видам товаров, работ, услуг в форме перечня отдельных видов товаров, работ, услуг, включенных в обязательный перечень.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Изменения вносятся в</w:t>
      </w:r>
      <w:r>
        <w:rPr>
          <w:rFonts w:cs="Times New Roman" w:ascii="Times New Roman" w:hAnsi="Times New Roman"/>
          <w:sz w:val="28"/>
          <w:szCs w:val="28"/>
        </w:rPr>
        <w:t xml:space="preserve"> связи с приведением в соответствие с </w:t>
      </w:r>
      <w:r>
        <w:rPr>
          <w:rFonts w:cs="Times New Roman" w:ascii="Times New Roman" w:hAnsi="Times New Roman"/>
          <w:sz w:val="28"/>
          <w:szCs w:val="28"/>
        </w:rPr>
        <w:t xml:space="preserve">действующими </w:t>
      </w:r>
      <w:r>
        <w:rPr>
          <w:rFonts w:cs="Times New Roman" w:ascii="Times New Roman" w:hAnsi="Times New Roman"/>
          <w:sz w:val="28"/>
          <w:szCs w:val="28"/>
        </w:rPr>
        <w:t>нормативно-правовыми актами.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В целях общественного контроля настоящий Проект постановления и пояснительная записка подлежат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размещению на официальном сайте администрации Камышловского муниципального района в сети Интернет по адресу: http://kamyshlovsky-region.ru/ekonomika/ в разделе «Муниципальные закупки». Срок обсуждения проекта приказа в целях общественного контроля - 7 (семь) календарных дней со дня размещения.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Предложения по внесению изменений в Проект постановления можно направить в письменной форме по адресу: 624860, Свердловская область, г.Камышлов, ул. Свердлова, 41; телефоны: 8(34375) 2-43-83; адрес электронной почты: otdel_ekonomik_adm_kammr@mail.ru.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65fb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65f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0c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7980-7E84-4B5D-A33E-7CC1C51B6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LibreOffice/7.6.2.1$Windows_X86_64 LibreOffice_project/56f7684011345957bbf33a7ee678afaf4d2ba333</Application>
  <AppVersion>15.0000</AppVersion>
  <Pages>2</Pages>
  <Words>356</Words>
  <Characters>2699</Characters>
  <CharactersWithSpaces>3090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2022-10-13T11:37:00Z</dcterms:created>
  <dc:creator>Анастасия Панова</dc:creator>
  <dc:description/>
  <dc:language>ru-RU</dc:language>
  <cp:lastModifiedBy/>
  <cp:lastPrinted>2021-11-09T10:35:00Z</cp:lastPrinted>
  <dcterms:modified xsi:type="dcterms:W3CDTF">2025-08-07T15:29:20Z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