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B" w:rsidRDefault="00C61ADB" w:rsidP="00C61ADB">
      <w:pPr>
        <w:pStyle w:val="1"/>
        <w:shd w:val="clear" w:color="auto" w:fill="FFFFFF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Информация о работе  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  за </w:t>
      </w:r>
      <w:r w:rsidR="002B0DA2">
        <w:rPr>
          <w:color w:val="333333"/>
          <w:sz w:val="32"/>
          <w:szCs w:val="32"/>
        </w:rPr>
        <w:t>1</w:t>
      </w:r>
      <w:r>
        <w:rPr>
          <w:color w:val="333333"/>
          <w:sz w:val="32"/>
          <w:szCs w:val="32"/>
        </w:rPr>
        <w:t xml:space="preserve"> квартал 201</w:t>
      </w:r>
      <w:r w:rsidR="00FE7AFE">
        <w:rPr>
          <w:color w:val="333333"/>
          <w:sz w:val="32"/>
          <w:szCs w:val="32"/>
        </w:rPr>
        <w:t>9</w:t>
      </w:r>
      <w:r>
        <w:rPr>
          <w:color w:val="333333"/>
          <w:sz w:val="32"/>
          <w:szCs w:val="32"/>
        </w:rPr>
        <w:t xml:space="preserve"> года</w:t>
      </w:r>
    </w:p>
    <w:p w:rsidR="00C61ADB" w:rsidRPr="00FE7AFE" w:rsidRDefault="00C61ADB" w:rsidP="00224E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E7AFE">
        <w:rPr>
          <w:sz w:val="22"/>
          <w:szCs w:val="22"/>
        </w:rPr>
        <w:t xml:space="preserve">В </w:t>
      </w:r>
      <w:r w:rsidR="002B0DA2" w:rsidRPr="00FE7AFE">
        <w:rPr>
          <w:sz w:val="22"/>
          <w:szCs w:val="22"/>
        </w:rPr>
        <w:t>1</w:t>
      </w:r>
      <w:r w:rsidR="006C647B" w:rsidRPr="00FE7AFE">
        <w:rPr>
          <w:sz w:val="22"/>
          <w:szCs w:val="22"/>
        </w:rPr>
        <w:t xml:space="preserve"> </w:t>
      </w:r>
      <w:r w:rsidRPr="00FE7AFE">
        <w:rPr>
          <w:sz w:val="22"/>
          <w:szCs w:val="22"/>
        </w:rPr>
        <w:t>квартале 201</w:t>
      </w:r>
      <w:r w:rsidR="00FE7AFE" w:rsidRPr="00FE7AFE">
        <w:rPr>
          <w:sz w:val="22"/>
          <w:szCs w:val="22"/>
        </w:rPr>
        <w:t>9</w:t>
      </w:r>
      <w:r w:rsidRPr="00FE7AFE">
        <w:rPr>
          <w:sz w:val="22"/>
          <w:szCs w:val="22"/>
        </w:rPr>
        <w:t xml:space="preserve"> года состоялось </w:t>
      </w:r>
      <w:r w:rsidR="00224E79" w:rsidRPr="00FE7AFE">
        <w:rPr>
          <w:sz w:val="22"/>
          <w:szCs w:val="22"/>
        </w:rPr>
        <w:t>1</w:t>
      </w:r>
      <w:r w:rsidRPr="00FE7AFE">
        <w:rPr>
          <w:sz w:val="22"/>
          <w:szCs w:val="22"/>
        </w:rPr>
        <w:t xml:space="preserve"> заседани</w:t>
      </w:r>
      <w:r w:rsidR="00224E79" w:rsidRPr="00FE7AFE">
        <w:rPr>
          <w:sz w:val="22"/>
          <w:szCs w:val="22"/>
        </w:rPr>
        <w:t>е</w:t>
      </w:r>
      <w:r w:rsidRPr="00FE7AFE">
        <w:rPr>
          <w:sz w:val="22"/>
          <w:szCs w:val="22"/>
        </w:rPr>
        <w:t xml:space="preserve"> комиссии, на котор</w:t>
      </w:r>
      <w:r w:rsidR="00224E79" w:rsidRPr="00FE7AFE">
        <w:rPr>
          <w:sz w:val="22"/>
          <w:szCs w:val="22"/>
        </w:rPr>
        <w:t>ом</w:t>
      </w:r>
      <w:r w:rsidRPr="00FE7AFE">
        <w:rPr>
          <w:sz w:val="22"/>
          <w:szCs w:val="22"/>
        </w:rPr>
        <w:t xml:space="preserve"> рассмотрены </w:t>
      </w:r>
      <w:r w:rsidR="00224E79" w:rsidRPr="00FE7AFE">
        <w:rPr>
          <w:sz w:val="22"/>
          <w:szCs w:val="22"/>
        </w:rPr>
        <w:t xml:space="preserve">следующие </w:t>
      </w:r>
      <w:r w:rsidRPr="00FE7AFE">
        <w:rPr>
          <w:sz w:val="22"/>
          <w:szCs w:val="22"/>
        </w:rPr>
        <w:t>вопросы:</w:t>
      </w:r>
    </w:p>
    <w:p w:rsidR="002B0DA2" w:rsidRPr="002B0DA2" w:rsidRDefault="00FE7AFE" w:rsidP="002B0D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0DA2" w:rsidRPr="002B0DA2">
        <w:rPr>
          <w:rFonts w:ascii="Times New Roman" w:hAnsi="Times New Roman" w:cs="Times New Roman"/>
          <w:sz w:val="24"/>
          <w:szCs w:val="24"/>
        </w:rPr>
        <w:t>. Утверждение плана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B0DA2" w:rsidRPr="002B0DA2">
        <w:rPr>
          <w:rFonts w:ascii="Times New Roman" w:hAnsi="Times New Roman" w:cs="Times New Roman"/>
          <w:sz w:val="24"/>
          <w:szCs w:val="24"/>
        </w:rPr>
        <w:t>год.</w:t>
      </w:r>
    </w:p>
    <w:p w:rsidR="00F03155" w:rsidRPr="006C647B" w:rsidRDefault="00F03155" w:rsidP="00F0315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224E79" w:rsidRDefault="00F03155" w:rsidP="00224E79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E7AFE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заседания </w:t>
      </w:r>
      <w:r w:rsidR="00224E79" w:rsidRPr="00FE7AFE">
        <w:rPr>
          <w:rFonts w:ascii="Times New Roman" w:hAnsi="Times New Roman" w:cs="Times New Roman"/>
          <w:sz w:val="24"/>
          <w:szCs w:val="24"/>
        </w:rPr>
        <w:t xml:space="preserve">Комиссией принято следующее решение:     </w:t>
      </w:r>
    </w:p>
    <w:p w:rsidR="002B0DA2" w:rsidRPr="002B0DA2" w:rsidRDefault="002B0DA2" w:rsidP="002B0D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DA2">
        <w:rPr>
          <w:rFonts w:ascii="Times New Roman" w:hAnsi="Times New Roman" w:cs="Times New Roman"/>
          <w:sz w:val="24"/>
          <w:szCs w:val="24"/>
        </w:rPr>
        <w:t>1. Утвердить план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на 201</w:t>
      </w:r>
      <w:r w:rsidR="00FE7AFE">
        <w:rPr>
          <w:rFonts w:ascii="Times New Roman" w:hAnsi="Times New Roman" w:cs="Times New Roman"/>
          <w:sz w:val="24"/>
          <w:szCs w:val="24"/>
        </w:rPr>
        <w:t xml:space="preserve">9 </w:t>
      </w:r>
      <w:bookmarkStart w:id="0" w:name="_GoBack"/>
      <w:bookmarkEnd w:id="0"/>
      <w:r w:rsidRPr="002B0DA2">
        <w:rPr>
          <w:rFonts w:ascii="Times New Roman" w:hAnsi="Times New Roman" w:cs="Times New Roman"/>
          <w:sz w:val="24"/>
          <w:szCs w:val="24"/>
        </w:rPr>
        <w:t>год.</w:t>
      </w:r>
    </w:p>
    <w:p w:rsidR="006C647B" w:rsidRPr="006C647B" w:rsidRDefault="006C647B" w:rsidP="00F0315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1D4A53" w:rsidRDefault="001D4A53"/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DB"/>
    <w:rsid w:val="001D4A53"/>
    <w:rsid w:val="00224E79"/>
    <w:rsid w:val="002B0DA2"/>
    <w:rsid w:val="003F72DC"/>
    <w:rsid w:val="006C647B"/>
    <w:rsid w:val="00C61ADB"/>
    <w:rsid w:val="00E7133C"/>
    <w:rsid w:val="00F03155"/>
    <w:rsid w:val="00FD2FC5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2019-04-10T03:30:00Z</dcterms:created>
  <dcterms:modified xsi:type="dcterms:W3CDTF">2019-04-10T03:30:00Z</dcterms:modified>
</cp:coreProperties>
</file>