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BA" w:rsidRPr="001C67BF" w:rsidRDefault="00CB3EBA" w:rsidP="00CB3E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CB3EBA" w:rsidRDefault="00CB3EBA" w:rsidP="00CB3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B3EBA" w:rsidRPr="001C67BF" w:rsidRDefault="00CB3EBA" w:rsidP="00CB3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B3EBA" w:rsidRPr="001C67BF" w:rsidRDefault="00CB3EBA" w:rsidP="00CB3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«____»_________ № _____</w:t>
      </w:r>
    </w:p>
    <w:p w:rsidR="00CB3EBA" w:rsidRDefault="00CB3EBA" w:rsidP="00CB3E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3EBA" w:rsidRPr="00257814" w:rsidRDefault="00CB3EBA" w:rsidP="00CB3EBA">
      <w:pPr>
        <w:suppressAutoHyphens/>
        <w:autoSpaceDN w:val="0"/>
        <w:jc w:val="center"/>
        <w:textAlignment w:val="baseline"/>
        <w:rPr>
          <w:rFonts w:ascii="Liberation Serif" w:hAnsi="Liberation Serif"/>
          <w:sz w:val="24"/>
          <w:szCs w:val="24"/>
        </w:rPr>
      </w:pPr>
    </w:p>
    <w:tbl>
      <w:tblPr>
        <w:tblW w:w="10073" w:type="dxa"/>
        <w:jc w:val="center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9"/>
        <w:gridCol w:w="558"/>
      </w:tblGrid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EBA" w:rsidRPr="00257814" w:rsidRDefault="00CB3EBA" w:rsidP="002B777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>QR-код</w:t>
            </w: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3EBA" w:rsidRPr="00257814" w:rsidRDefault="00CB3EBA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 xml:space="preserve">Проверочный лист, применяемый при осуществлении муниципального лесного  контроля на территории </w:t>
            </w:r>
            <w:proofErr w:type="spellStart"/>
            <w:r w:rsidRPr="00257814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257814">
              <w:rPr>
                <w:rFonts w:ascii="Liberation Serif" w:hAnsi="Liberation Serif"/>
                <w:sz w:val="24"/>
                <w:szCs w:val="24"/>
              </w:rPr>
              <w:t xml:space="preserve"> муниципального контроля </w:t>
            </w: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Default="00CB3EBA" w:rsidP="002B777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5781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492760" cy="810895"/>
                  <wp:effectExtent l="0" t="0" r="2540" b="8255"/>
                  <wp:docPr id="1" name="Рисунок 1" descr="Описание: kmsr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kmsr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EBA" w:rsidRDefault="00CB3EBA" w:rsidP="002B7770">
            <w:pPr>
              <w:rPr>
                <w:rFonts w:ascii="Arial" w:hAnsi="Arial" w:cs="Arial"/>
                <w:b/>
              </w:rPr>
            </w:pPr>
          </w:p>
          <w:p w:rsidR="00CB3EBA" w:rsidRPr="003E325D" w:rsidRDefault="00CB3EBA" w:rsidP="002B777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325D">
              <w:rPr>
                <w:rFonts w:ascii="Liberation Serif" w:hAnsi="Liberation Serif"/>
                <w:b/>
                <w:sz w:val="24"/>
                <w:szCs w:val="24"/>
              </w:rPr>
              <w:t xml:space="preserve">АДМИНИСТРАЦИЯ </w:t>
            </w:r>
          </w:p>
          <w:p w:rsidR="00CB3EBA" w:rsidRPr="003E325D" w:rsidRDefault="00CB3EBA" w:rsidP="002B777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325D">
              <w:rPr>
                <w:rFonts w:ascii="Liberation Serif" w:hAnsi="Liberation Serif"/>
                <w:b/>
                <w:sz w:val="24"/>
                <w:szCs w:val="24"/>
              </w:rPr>
              <w:t xml:space="preserve">КАМЫШЛОВСКОГО МУНИЦИПАЛЬНОГО РАЙОНА </w:t>
            </w:r>
          </w:p>
          <w:p w:rsidR="00CB3EBA" w:rsidRPr="003E325D" w:rsidRDefault="00CB3EBA" w:rsidP="002B777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E325D">
              <w:rPr>
                <w:rFonts w:ascii="Liberation Serif" w:hAnsi="Liberation Serif"/>
                <w:b/>
                <w:sz w:val="24"/>
                <w:szCs w:val="24"/>
              </w:rPr>
              <w:t>СВЕРДЛОВСКОЙ ОБЛАСТИ</w:t>
            </w:r>
          </w:p>
          <w:p w:rsidR="00CB3EBA" w:rsidRPr="00257814" w:rsidRDefault="00CB3EBA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tabs>
                <w:tab w:val="left" w:pos="993"/>
              </w:tabs>
              <w:suppressAutoHyphens/>
              <w:autoSpaceDN w:val="0"/>
              <w:spacing w:before="240" w:after="200" w:line="228" w:lineRule="auto"/>
              <w:jc w:val="both"/>
              <w:textAlignment w:val="baseline"/>
              <w:rPr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 xml:space="preserve">2. Форма проверочного листа утверждена постановлением Администрации </w:t>
            </w:r>
            <w:proofErr w:type="spellStart"/>
            <w:r>
              <w:rPr>
                <w:rFonts w:ascii="Liberation Serif" w:hAnsi="Liberation Serif"/>
                <w:i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муниципального</w:t>
            </w:r>
            <w:r w:rsidRPr="002578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57814">
              <w:rPr>
                <w:rFonts w:ascii="Liberation Serif" w:hAnsi="Liberation Serif"/>
                <w:sz w:val="26"/>
                <w:szCs w:val="26"/>
              </w:rPr>
              <w:t>от «___» _________20___ г. №______</w:t>
            </w: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 xml:space="preserve">3.  </w:t>
            </w:r>
            <w:proofErr w:type="gramStart"/>
            <w:r w:rsidRPr="00257814">
              <w:rPr>
                <w:rFonts w:ascii="Liberation Serif" w:hAnsi="Liberation Serif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>5.  Объект муниципального контроля_____________________________________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3EBA" w:rsidRPr="00257814" w:rsidRDefault="00CB3EBA" w:rsidP="002B7770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>5.  Реквизиты решения о проведении контрольного мероприятия:</w:t>
            </w: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257814">
              <w:rPr>
                <w:rFonts w:ascii="Liberation Serif" w:hAnsi="Liberation Serif"/>
                <w:sz w:val="24"/>
                <w:szCs w:val="24"/>
              </w:rPr>
              <w:t>о(</w:t>
            </w:r>
            <w:proofErr w:type="gramEnd"/>
            <w:r w:rsidRPr="00257814">
              <w:rPr>
                <w:rFonts w:ascii="Liberation Serif" w:hAnsi="Liberation Serif"/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3EBA" w:rsidRPr="00257814" w:rsidTr="002B77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57814">
              <w:rPr>
                <w:rFonts w:ascii="Liberation Serif" w:hAnsi="Liberation Serif"/>
                <w:sz w:val="24"/>
                <w:szCs w:val="24"/>
              </w:rPr>
              <w:t xml:space="preserve"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</w:t>
            </w:r>
            <w:r w:rsidRPr="00257814">
              <w:rPr>
                <w:rFonts w:ascii="Liberation Serif" w:hAnsi="Liberation Serif"/>
                <w:sz w:val="24"/>
                <w:szCs w:val="24"/>
              </w:rPr>
              <w:lastRenderedPageBreak/>
              <w:t>предпринимателем, гражданином обязательных требований, составляющих предмет проверки:</w:t>
            </w:r>
          </w:p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101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2647"/>
              <w:gridCol w:w="2990"/>
              <w:gridCol w:w="348"/>
              <w:gridCol w:w="405"/>
              <w:gridCol w:w="1464"/>
              <w:gridCol w:w="1881"/>
            </w:tblGrid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  <w:p w:rsidR="00CB3EBA" w:rsidRPr="00257814" w:rsidRDefault="00CB3EBA" w:rsidP="002B7770">
                  <w:pPr>
                    <w:suppressAutoHyphens/>
                    <w:autoSpaceDN w:val="0"/>
                    <w:ind w:left="57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4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9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99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Примечание</w:t>
                  </w:r>
                </w:p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gramStart"/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«неприменимо»)</w:t>
                  </w:r>
                </w:p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spacing w:after="120"/>
                    <w:jc w:val="both"/>
                    <w:textAlignment w:val="baseline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Имеетс</w:t>
                  </w:r>
                  <w:proofErr w:type="gramStart"/>
                  <w:r w:rsidRPr="0025781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я(</w:t>
                  </w:r>
                  <w:proofErr w:type="spellStart"/>
                  <w:proofErr w:type="gramEnd"/>
                  <w:r w:rsidRPr="0025781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ются</w:t>
                  </w:r>
                  <w:proofErr w:type="spellEnd"/>
                  <w:r w:rsidRPr="0025781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) ли в наличии у </w:t>
                  </w:r>
                  <w:proofErr w:type="spellStart"/>
                  <w:r w:rsidRPr="0025781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лесопользователя</w:t>
                  </w:r>
                  <w:proofErr w:type="spellEnd"/>
                  <w:r w:rsidRPr="0025781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проект(ы) освоения лесов, получивший(</w:t>
                  </w:r>
                  <w:proofErr w:type="spellStart"/>
                  <w:r w:rsidRPr="0025781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йе</w:t>
                  </w:r>
                  <w:proofErr w:type="spellEnd"/>
                  <w:r w:rsidRPr="0025781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) положительное(</w:t>
                  </w:r>
                  <w:proofErr w:type="spellStart"/>
                  <w:r w:rsidRPr="0025781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ые</w:t>
                  </w:r>
                  <w:proofErr w:type="spellEnd"/>
                  <w:r w:rsidRPr="0025781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) заключение(я) государственной экспертизы?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spacing w:after="120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Статья 12, часть 1 статьи 88 и статья 89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Подается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 в орган муниципальной власти лесная декларация не менее чем за 5 рабочих дней до начала срока использования лесов?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Часть 2 статьи 26 Лесного кодекса Российской Федерации;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Выполняетс</w:t>
                  </w:r>
                  <w:proofErr w:type="gramStart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я(</w:t>
                  </w:r>
                  <w:proofErr w:type="spellStart"/>
                  <w:proofErr w:type="gramEnd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ются</w:t>
                  </w:r>
                  <w:proofErr w:type="spellEnd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) ли </w:t>
                  </w:r>
                  <w:proofErr w:type="spellStart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 лесохозяйственный(е) регламент(ы) лесничества(в)?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Часть 2 статьи 24, статьи 87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Статья 60.3 Лесного кодекса Российской Федерации; п. 20 постановления Правительства Российской Федерации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от 09.12.2020 № 2047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Соблюдаются ли нормы наличия сре</w:t>
                  </w:r>
                  <w:proofErr w:type="gramStart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дств пр</w:t>
                  </w:r>
                  <w:proofErr w:type="gramEnd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едупреждения и </w:t>
                  </w: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>тушения лесных пожаров при использовании лесов?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 xml:space="preserve">Глава 3 Лесного кодекса Российской Федерации, п. 12 «в» постановления </w:t>
                  </w: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>Правительства Российской Федерации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от 07.10.2020 № 1614 «Об утверждении Правил пожарной безопасности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Проводится ли инструктаж работников о соблюдении правил пожарной безопасности в лесах?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Глава 3 Лесного кодекса Российской Федерации, п.13 постановления Правительства Российской Федерации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от 07.10.2020 № 1614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Правил пожарной безопасности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Производится ли очистка мест рубок от порубочных остатков одновременно с заготовкой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Глава 3 Лесного кодекса Российской Федерации, п. 26 постановления Правительства Российской Федерации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от 07.10.2020 № 1614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Правил пожарной безопасности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в лесах», п. 12 приказа Минприроды России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от 01.12.2020 № 993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Обеспечивается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 предупреждение распространения вредных организмов?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Статья 60.3 Лесного кодекса Российской Федерации, п.21 постановления Правительства Российской Федерации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от 09.12.2020 № 2047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 сроки хранения в лесу неокоренной заготовленной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Статья 60.3 Лесного кодекса Российской Федерации, п. 22 постановления Правительства Российской Федерации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от 09.12.2020 № 2047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 xml:space="preserve">Обеспечивается ли </w:t>
                  </w: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>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 xml:space="preserve">Глава 3 Лесного кодекса </w:t>
                  </w: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>Российской Федерации, п. 10 постановления Правительства Российской Федерации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от 07.10.2020 № 1614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Правил пожарной безопасности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Имеется ли в наличии решение о предоставлении лесного участка в постоянное (бессрочное) пользование, договор аренды лесного участка либо  договор безвозмездного пользования лесным участком?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Соблюдается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</w:t>
                  </w:r>
                  <w:proofErr w:type="gram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п. 9 постановления Правительства </w:t>
                  </w:r>
                  <w:r w:rsidRPr="00257814">
                    <w:rPr>
                      <w:rFonts w:ascii="Liberation Serif" w:eastAsia="Arial" w:hAnsi="Liberation Serif" w:cs="Liberation Serif"/>
                      <w:kern w:val="3"/>
                      <w:sz w:val="24"/>
                      <w:szCs w:val="24"/>
                      <w:lang w:eastAsia="zh-CN"/>
                    </w:rPr>
                    <w:t>Российской Федерации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от 07.10.2020 № 1614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пожарной безопасности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При установке </w:t>
                  </w:r>
                  <w:proofErr w:type="gram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аншлагов</w:t>
                  </w:r>
                  <w:proofErr w:type="gram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не допускается ли их крепление к деревьям?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п. 30 постановления Правительства Российской Федерации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от 09.12.2020 № 2047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лесовосстановления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Статьи 61 и 62 Лесного кодекса Российской Федерации; приказ Минприроды России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от 04.12.2020 № 1014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«Об утверждении Правил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лесовосстановления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, состава проекта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лесовосстановления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, порядка разработки проекта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лесовосстановления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и </w:t>
                  </w: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>внесения в него изменений»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Статья 29 Лесного кодекса Российской Федерации; приказ Минприроды России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от 01.12.2020 № 993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заготовки и сбора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недревесных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лесных ресурсов?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Статья 32 Лесного кодекса Российской Федерации; приказ Минприроды России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от 28.07.2020 № 496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«Об утверждении Правил заготовки и сбора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недревесных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Статья 40 Лесного кодекса Российской Федерации; приказ Минприроды России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от 27.07.2020 № 487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осуществления рекреационной деятельности?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Статья 41 Лесного кодекса Российской Федерации; приказ Минприроды России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от 09.11.2020 № 908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использования лесов для осуществления рекреационной деятельности»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Статья 45 Лесного кодекса Российской Федерации; приказ Минприроды России от 10.07.2020 № 434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</w:t>
                  </w: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lastRenderedPageBreak/>
                    <w:t>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ведения сельского хозяйства?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часть 4 статьи 38 Лесного кодекса Российской Федерации; приказ Минприроды России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от 02.07.2020 № 408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использования лесов для переработки древесины и иных лесных ресурсов?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Статья 46 Лесного кодекса Российской Федерации; приказ Минприроды России от 28.07.2020 № 495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использования лесов для переработки древесины и иных лесных ресурсов»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Статья 43 Лесного кодекса Российской Федерации; приказ Минприроды России от 07.07.2020 № 417</w:t>
                  </w:r>
                </w:p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eastAsia="Arial" w:hAnsi="Arial" w:cs="Arial"/>
                      <w:kern w:val="3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  <w:t>Статья 16.1 Лесного кодекса Российской Федерации; приказ Минприроды России от 27.06.2016 № 367</w:t>
                  </w:r>
                </w:p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видов лесосечных работ, порядка</w:t>
                  </w:r>
                </w:p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CB3EBA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Соблюдаются ли </w:t>
                  </w:r>
                  <w:proofErr w:type="spellStart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>лесопользователем</w:t>
                  </w:r>
                  <w:proofErr w:type="spellEnd"/>
                  <w:r w:rsidRPr="00257814">
                    <w:rPr>
                      <w:rFonts w:ascii="Liberation Serif" w:eastAsia="Arial" w:hAnsi="Liberation Serif" w:cs="Arial"/>
                      <w:kern w:val="3"/>
                      <w:sz w:val="24"/>
                      <w:szCs w:val="24"/>
                      <w:lang w:eastAsia="zh-CN"/>
                    </w:rPr>
                    <w:t xml:space="preserve"> требования, установленные правилами заготовки древесины?</w:t>
                  </w:r>
                </w:p>
              </w:tc>
              <w:tc>
                <w:tcPr>
                  <w:tcW w:w="2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  <w:t>Статья 29 Лесного кодекса Российской Федерации, приказ Минприроды России от 01.12.2020 № 993</w:t>
                  </w:r>
                </w:p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kern w:val="3"/>
                      <w:sz w:val="24"/>
                      <w:szCs w:val="24"/>
                      <w:lang w:eastAsia="zh-CN"/>
                    </w:rPr>
                  </w:pPr>
                  <w:r w:rsidRPr="00257814">
                    <w:rPr>
                      <w:rFonts w:ascii="Liberation Serif" w:hAnsi="Liberation Serif"/>
                      <w:kern w:val="3"/>
                      <w:sz w:val="24"/>
                      <w:szCs w:val="24"/>
                      <w:lang w:eastAsia="zh-CN"/>
                    </w:rPr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3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CB3EBA" w:rsidRPr="00257814" w:rsidTr="002B77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proofErr w:type="gramStart"/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3EBA" w:rsidRPr="00257814" w:rsidRDefault="00CB3EBA" w:rsidP="002B7770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257814">
                    <w:rPr>
                      <w:rFonts w:ascii="Liberation Serif" w:hAnsi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CB3EBA" w:rsidRPr="00257814" w:rsidRDefault="00CB3EBA" w:rsidP="002B777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36971" w:rsidRDefault="00436971">
      <w:bookmarkStart w:id="0" w:name="_GoBack"/>
      <w:bookmarkEnd w:id="0"/>
    </w:p>
    <w:sectPr w:rsidR="0043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6045"/>
    <w:multiLevelType w:val="multilevel"/>
    <w:tmpl w:val="1E865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27"/>
    <w:rsid w:val="00436971"/>
    <w:rsid w:val="00CB3EBA"/>
    <w:rsid w:val="00C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1"/>
    <w:basedOn w:val="a"/>
    <w:rsid w:val="00CB3EB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B3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1"/>
    <w:basedOn w:val="a"/>
    <w:rsid w:val="00CB3EB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B3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1657</Words>
  <Characters>9450</Characters>
  <Application>Microsoft Office Word</Application>
  <DocSecurity>0</DocSecurity>
  <Lines>78</Lines>
  <Paragraphs>22</Paragraphs>
  <ScaleCrop>false</ScaleCrop>
  <Company>Home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Савина</dc:creator>
  <cp:keywords/>
  <dc:description/>
  <cp:lastModifiedBy>Анастасия Савина</cp:lastModifiedBy>
  <cp:revision>2</cp:revision>
  <dcterms:created xsi:type="dcterms:W3CDTF">2022-01-17T04:32:00Z</dcterms:created>
  <dcterms:modified xsi:type="dcterms:W3CDTF">2022-01-17T04:32:00Z</dcterms:modified>
</cp:coreProperties>
</file>